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AE4697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4697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AE4697">
        <w:rPr>
          <w:rFonts w:ascii="Times New Roman" w:hAnsi="Times New Roman" w:cs="Times New Roman"/>
          <w:b/>
          <w:sz w:val="40"/>
          <w:szCs w:val="40"/>
        </w:rPr>
        <w:t>1</w:t>
      </w:r>
      <w:r w:rsidR="003F4938">
        <w:rPr>
          <w:rFonts w:ascii="Times New Roman" w:hAnsi="Times New Roman" w:cs="Times New Roman"/>
          <w:b/>
          <w:sz w:val="40"/>
          <w:szCs w:val="40"/>
        </w:rPr>
        <w:t>.3.6</w:t>
      </w:r>
    </w:p>
    <w:p w:rsidR="00BB694B" w:rsidRPr="00AE4697" w:rsidRDefault="003F4938" w:rsidP="003F49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ВЫДАЧА СПРАВОК ДЛЯ ПЕРЕРАСЧЕТА ПЛАТЫ </w:t>
      </w:r>
      <w:r w:rsidR="00B163B9" w:rsidRPr="00AE4697">
        <w:rPr>
          <w:rFonts w:ascii="Times New Roman" w:hAnsi="Times New Roman" w:cs="Times New Roman"/>
          <w:b/>
          <w:sz w:val="36"/>
          <w:szCs w:val="36"/>
        </w:rPr>
        <w:t xml:space="preserve"> ЗА НЕКОТОРЫЕ ВИДЫ КОММУНАЛЬНЫХ УСЛУГ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,В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ОЗМЕЩЕНИЕ РАСХОДОВ ОРГАНИЗАЦИЙ, ОСУЩЕСТВЛЯЮЩИХ ЭКСПЛУАТАЦИЮ ЖИЛИЩНОГО ФОНДА И (ИЛИ) ПРЕДОСТАВЛЯЮЩИХ ЖИЛИЩНО- КОММУНАЛЬНЫЕ УСЛУГИ, НА ЭЛЕКТРОЭНЕРГИ</w:t>
      </w:r>
      <w:r w:rsidR="00EB1E15">
        <w:rPr>
          <w:rFonts w:ascii="Times New Roman" w:hAnsi="Times New Roman" w:cs="Times New Roman"/>
          <w:b/>
          <w:sz w:val="36"/>
          <w:szCs w:val="36"/>
        </w:rPr>
        <w:t>Ю, ПОТРЕБЛЯЕМУЮ НА РАБОТУ ЛИФТА</w:t>
      </w:r>
      <w:bookmarkStart w:id="0" w:name="_GoBack"/>
      <w:bookmarkEnd w:id="0"/>
    </w:p>
    <w:tbl>
      <w:tblPr>
        <w:tblStyle w:val="a3"/>
        <w:tblW w:w="16286" w:type="dxa"/>
        <w:tblInd w:w="-601" w:type="dxa"/>
        <w:tblLook w:val="04A0" w:firstRow="1" w:lastRow="0" w:firstColumn="1" w:lastColumn="0" w:noHBand="0" w:noVBand="1"/>
      </w:tblPr>
      <w:tblGrid>
        <w:gridCol w:w="1951"/>
        <w:gridCol w:w="1226"/>
        <w:gridCol w:w="1100"/>
        <w:gridCol w:w="1652"/>
        <w:gridCol w:w="2723"/>
        <w:gridCol w:w="1020"/>
        <w:gridCol w:w="2255"/>
        <w:gridCol w:w="2409"/>
        <w:gridCol w:w="1950"/>
      </w:tblGrid>
      <w:tr w:rsidR="00AC6A7D" w:rsidTr="00AC6A7D">
        <w:tc>
          <w:tcPr>
            <w:tcW w:w="1875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(или) сведения, предоставляемые гражданином для осуществления  административной процедуры</w:t>
            </w:r>
          </w:p>
        </w:tc>
        <w:tc>
          <w:tcPr>
            <w:tcW w:w="1234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</w:t>
            </w:r>
          </w:p>
        </w:tc>
        <w:tc>
          <w:tcPr>
            <w:tcW w:w="1112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справки</w:t>
            </w:r>
          </w:p>
        </w:tc>
        <w:tc>
          <w:tcPr>
            <w:tcW w:w="1652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2929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ответственного  исполнителя</w:t>
            </w:r>
          </w:p>
        </w:tc>
        <w:tc>
          <w:tcPr>
            <w:tcW w:w="854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рабочего окна</w:t>
            </w:r>
          </w:p>
        </w:tc>
        <w:tc>
          <w:tcPr>
            <w:tcW w:w="2393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619" w:type="dxa"/>
          </w:tcPr>
          <w:p w:rsidR="00D50C66" w:rsidRPr="00AE4697" w:rsidRDefault="00D50C66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Адрес, </w:t>
            </w:r>
          </w:p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618" w:type="dxa"/>
          </w:tcPr>
          <w:p w:rsidR="004B0A1D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94B" w:rsidRPr="00AE4697" w:rsidRDefault="004B0A1D" w:rsidP="004B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исполнения административной процедуры</w:t>
            </w:r>
          </w:p>
        </w:tc>
      </w:tr>
      <w:tr w:rsidR="00AE4697" w:rsidRPr="004B0A1D" w:rsidTr="00AC6A7D">
        <w:trPr>
          <w:trHeight w:val="614"/>
        </w:trPr>
        <w:tc>
          <w:tcPr>
            <w:tcW w:w="1875" w:type="dxa"/>
            <w:vMerge w:val="restart"/>
          </w:tcPr>
          <w:p w:rsidR="00AC6A7D" w:rsidRPr="00AC6A7D" w:rsidRDefault="003F4938" w:rsidP="00AC6A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-паспорт или оной документ, удостоверяющий личность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vMerge w:val="restart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12" w:type="dxa"/>
            <w:vMerge w:val="restart"/>
          </w:tcPr>
          <w:p w:rsidR="00B163B9" w:rsidRPr="00AC6A7D" w:rsidRDefault="00AC6A7D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Специалист по коммунальным расчетам смены №1</w:t>
            </w:r>
          </w:p>
        </w:tc>
        <w:tc>
          <w:tcPr>
            <w:tcW w:w="2929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Гринюк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Ирина Геннадьевна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Ланкович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854" w:type="dxa"/>
            <w:vMerge w:val="restart"/>
          </w:tcPr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№5 </w:t>
            </w: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№ 6</w:t>
            </w:r>
          </w:p>
          <w:p w:rsidR="00B163B9" w:rsidRPr="00AC6A7D" w:rsidRDefault="00B163B9" w:rsidP="00B16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</w:tcPr>
          <w:p w:rsid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AC6A7D">
              <w:rPr>
                <w:rFonts w:ascii="Times New Roman" w:hAnsi="Times New Roman" w:cs="Times New Roman"/>
              </w:rPr>
              <w:t>к-</w:t>
            </w:r>
            <w:proofErr w:type="gramEnd"/>
            <w:r w:rsidRPr="00AC6A7D">
              <w:rPr>
                <w:rFonts w:ascii="Times New Roman" w:hAnsi="Times New Roman" w:cs="Times New Roman"/>
              </w:rPr>
              <w:t xml:space="preserve"> суббота </w:t>
            </w:r>
          </w:p>
          <w:p w:rsid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с 8-00 до 20-00 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Обед с 13-</w:t>
            </w:r>
            <w:r w:rsidR="00AC6A7D">
              <w:rPr>
                <w:rFonts w:ascii="Times New Roman" w:hAnsi="Times New Roman" w:cs="Times New Roman"/>
              </w:rPr>
              <w:t>00</w:t>
            </w:r>
            <w:r w:rsidRPr="00AC6A7D">
              <w:rPr>
                <w:rFonts w:ascii="Times New Roman" w:hAnsi="Times New Roman" w:cs="Times New Roman"/>
              </w:rPr>
              <w:t xml:space="preserve"> до 14-</w:t>
            </w:r>
            <w:r w:rsidR="00AC6A7D">
              <w:rPr>
                <w:rFonts w:ascii="Times New Roman" w:hAnsi="Times New Roman" w:cs="Times New Roman"/>
              </w:rPr>
              <w:t>00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 8-00 до 13-00 без обеда</w:t>
            </w:r>
          </w:p>
        </w:tc>
        <w:tc>
          <w:tcPr>
            <w:tcW w:w="2619" w:type="dxa"/>
            <w:vMerge w:val="restart"/>
          </w:tcPr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D50C66">
            <w:pPr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г. Слуцк,</w:t>
            </w:r>
          </w:p>
          <w:p w:rsidR="00B163B9" w:rsidRPr="00AC6A7D" w:rsidRDefault="00B163B9" w:rsidP="00D50C66">
            <w:pPr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B163B9" w:rsidRPr="00AC6A7D" w:rsidRDefault="00B163B9" w:rsidP="00AC6A7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8(01795) 4-67-</w:t>
            </w:r>
            <w:r w:rsidR="00AC6A7D">
              <w:rPr>
                <w:rFonts w:ascii="Times New Roman" w:hAnsi="Times New Roman" w:cs="Times New Roman"/>
              </w:rPr>
              <w:t>7</w:t>
            </w:r>
            <w:r w:rsidRPr="00AC6A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8" w:type="dxa"/>
            <w:vMerge w:val="restart"/>
          </w:tcPr>
          <w:p w:rsidR="00B163B9" w:rsidRPr="00AC6A7D" w:rsidRDefault="003F4938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обращения</w:t>
            </w:r>
          </w:p>
        </w:tc>
      </w:tr>
      <w:tr w:rsidR="00AE4697" w:rsidRPr="004B0A1D" w:rsidTr="00AC6A7D">
        <w:trPr>
          <w:trHeight w:val="1522"/>
        </w:trPr>
        <w:tc>
          <w:tcPr>
            <w:tcW w:w="1875" w:type="dxa"/>
            <w:vMerge/>
          </w:tcPr>
          <w:p w:rsidR="00B163B9" w:rsidRPr="00AC6A7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Специалист по коммунальным расчетам </w:t>
            </w:r>
            <w:r w:rsidRPr="00AC6A7D">
              <w:rPr>
                <w:rFonts w:ascii="Times New Roman" w:hAnsi="Times New Roman" w:cs="Times New Roman"/>
              </w:rPr>
              <w:t>смены № 2</w:t>
            </w:r>
          </w:p>
        </w:tc>
        <w:tc>
          <w:tcPr>
            <w:tcW w:w="2929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Ногтич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Неронская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854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</w:tr>
      <w:tr w:rsidR="00AC6A7D" w:rsidRPr="004B0A1D" w:rsidTr="00AC6A7D">
        <w:trPr>
          <w:trHeight w:val="1521"/>
        </w:trPr>
        <w:tc>
          <w:tcPr>
            <w:tcW w:w="1875" w:type="dxa"/>
            <w:vMerge/>
          </w:tcPr>
          <w:p w:rsidR="00B163B9" w:rsidRPr="00AC6A7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Специалист по коммунальным расчетам</w:t>
            </w:r>
          </w:p>
        </w:tc>
        <w:tc>
          <w:tcPr>
            <w:tcW w:w="2929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Лемтюгова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854" w:type="dxa"/>
          </w:tcPr>
          <w:p w:rsidR="00B163B9" w:rsidRPr="00AC6A7D" w:rsidRDefault="00B163B9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A7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63B9" w:rsidRPr="00AC6A7D" w:rsidRDefault="00B163B9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B9" w:rsidRPr="00AC6A7D" w:rsidRDefault="00AC6A7D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3B9" w:rsidRPr="00AC6A7D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393" w:type="dxa"/>
          </w:tcPr>
          <w:p w:rsidR="00B163B9" w:rsidRPr="00AC6A7D" w:rsidRDefault="007D5A69" w:rsidP="007D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7D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AC6A7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AC6A7D">
              <w:rPr>
                <w:rFonts w:ascii="Times New Roman" w:hAnsi="Times New Roman" w:cs="Times New Roman"/>
                <w:sz w:val="20"/>
                <w:szCs w:val="20"/>
              </w:rPr>
              <w:t xml:space="preserve"> пятница с 8-00 до 17-00 обед с 13-00 до 14-00</w:t>
            </w:r>
          </w:p>
        </w:tc>
        <w:tc>
          <w:tcPr>
            <w:tcW w:w="2619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694B" w:rsidRPr="004B0A1D" w:rsidRDefault="00BB694B" w:rsidP="00BB694B">
      <w:pPr>
        <w:jc w:val="center"/>
        <w:rPr>
          <w:sz w:val="20"/>
          <w:szCs w:val="20"/>
        </w:rPr>
      </w:pPr>
    </w:p>
    <w:sectPr w:rsidR="00BB694B" w:rsidRPr="004B0A1D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E6702"/>
    <w:rsid w:val="00336DF1"/>
    <w:rsid w:val="003F4938"/>
    <w:rsid w:val="004B0A1D"/>
    <w:rsid w:val="007D5A69"/>
    <w:rsid w:val="00AC6A7D"/>
    <w:rsid w:val="00AE4697"/>
    <w:rsid w:val="00B163B9"/>
    <w:rsid w:val="00BB694B"/>
    <w:rsid w:val="00D50C66"/>
    <w:rsid w:val="00EB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2021-03-16T13:05:00Z</dcterms:created>
  <dcterms:modified xsi:type="dcterms:W3CDTF">2021-03-16T13:05:00Z</dcterms:modified>
</cp:coreProperties>
</file>